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FC" w:rsidRDefault="00757144" w:rsidP="00DD7A19">
      <w:pPr>
        <w:jc w:val="center"/>
        <w:rPr>
          <w:b/>
          <w:sz w:val="28"/>
          <w:szCs w:val="28"/>
        </w:rPr>
      </w:pPr>
      <w:r w:rsidRPr="00DD7A19">
        <w:rPr>
          <w:b/>
          <w:sz w:val="28"/>
          <w:szCs w:val="28"/>
        </w:rPr>
        <w:t>Điều chỉnh kế hoạch</w:t>
      </w:r>
      <w:r w:rsidR="00DD7A19">
        <w:rPr>
          <w:b/>
          <w:sz w:val="28"/>
          <w:szCs w:val="28"/>
        </w:rPr>
        <w:t xml:space="preserve"> đưa học sinh đi thi HSG</w:t>
      </w:r>
    </w:p>
    <w:p w:rsidR="00DD7A19" w:rsidRPr="00DD7A19" w:rsidRDefault="00DD7A19" w:rsidP="00432D42">
      <w:pPr>
        <w:jc w:val="both"/>
        <w:rPr>
          <w:b/>
          <w:sz w:val="28"/>
          <w:szCs w:val="28"/>
        </w:rPr>
      </w:pPr>
    </w:p>
    <w:p w:rsidR="00757144" w:rsidRDefault="00757144" w:rsidP="00653658">
      <w:pPr>
        <w:ind w:firstLine="567"/>
        <w:jc w:val="both"/>
        <w:rPr>
          <w:sz w:val="28"/>
          <w:szCs w:val="28"/>
        </w:rPr>
      </w:pPr>
      <w:r w:rsidRPr="00432D42">
        <w:rPr>
          <w:sz w:val="28"/>
          <w:szCs w:val="28"/>
        </w:rPr>
        <w:t>Do có sự thay đổi nên kế hoạch đưa học sinh giỏi 9  đi Hải dương điều chỉnh như sau:</w:t>
      </w:r>
    </w:p>
    <w:p w:rsidR="00EE42A9" w:rsidRPr="00432D42" w:rsidRDefault="00EE42A9" w:rsidP="00653658">
      <w:pPr>
        <w:ind w:firstLine="567"/>
        <w:jc w:val="both"/>
        <w:rPr>
          <w:sz w:val="28"/>
          <w:szCs w:val="28"/>
        </w:rPr>
      </w:pPr>
    </w:p>
    <w:p w:rsidR="00757144" w:rsidRDefault="00757144" w:rsidP="00653658">
      <w:pPr>
        <w:ind w:firstLine="567"/>
        <w:jc w:val="both"/>
        <w:rPr>
          <w:sz w:val="28"/>
          <w:szCs w:val="28"/>
        </w:rPr>
      </w:pPr>
      <w:r w:rsidRPr="00432D42">
        <w:rPr>
          <w:sz w:val="28"/>
          <w:szCs w:val="28"/>
        </w:rPr>
        <w:t>1. Tất cả học sinh các đội tuyển (trừ học sinh trường THCS Tân Quang) tập trung tại Thành Nhân để đi Hải Dương.</w:t>
      </w:r>
      <w:r w:rsidR="00F85CF9" w:rsidRPr="00432D42">
        <w:rPr>
          <w:sz w:val="28"/>
          <w:szCs w:val="28"/>
        </w:rPr>
        <w:t xml:space="preserve"> Do vậy nếu sáng thứ tư đội tuyển nào còn học mà học sinh trường ngoài có nhu cầu ăn trưa tại trường để đi thì đ/c GV phụ trách hỏi các em và báo cho tôi chậm nhất vào 15h chiều thứ 3 (nhà trường sẽ cho các em ăn trưa tại nhà ăn của trường)</w:t>
      </w:r>
    </w:p>
    <w:p w:rsidR="00EE42A9" w:rsidRPr="00432D42" w:rsidRDefault="00EE42A9" w:rsidP="00653658">
      <w:pPr>
        <w:ind w:firstLine="567"/>
        <w:jc w:val="both"/>
        <w:rPr>
          <w:sz w:val="28"/>
          <w:szCs w:val="28"/>
        </w:rPr>
      </w:pPr>
    </w:p>
    <w:p w:rsidR="00757144" w:rsidRDefault="00757144" w:rsidP="00653658">
      <w:pPr>
        <w:ind w:firstLine="567"/>
        <w:jc w:val="both"/>
        <w:rPr>
          <w:sz w:val="28"/>
          <w:szCs w:val="28"/>
        </w:rPr>
      </w:pPr>
      <w:r w:rsidRPr="00432D42">
        <w:rPr>
          <w:sz w:val="28"/>
          <w:szCs w:val="28"/>
        </w:rPr>
        <w:t xml:space="preserve">2. Phòng giáo dục </w:t>
      </w:r>
      <w:r w:rsidR="00B63615" w:rsidRPr="00432D42">
        <w:rPr>
          <w:sz w:val="28"/>
          <w:szCs w:val="28"/>
        </w:rPr>
        <w:t xml:space="preserve">bồi dưỡng </w:t>
      </w:r>
      <w:r w:rsidRPr="00432D42">
        <w:rPr>
          <w:sz w:val="28"/>
          <w:szCs w:val="28"/>
        </w:rPr>
        <w:t xml:space="preserve">cho học sinh mỗi em 50.000đ.  Nhà trường </w:t>
      </w:r>
      <w:r w:rsidR="00B63615" w:rsidRPr="00432D42">
        <w:rPr>
          <w:sz w:val="28"/>
          <w:szCs w:val="28"/>
        </w:rPr>
        <w:t xml:space="preserve">bồi dưỡng </w:t>
      </w:r>
      <w:r w:rsidRPr="00432D42">
        <w:rPr>
          <w:sz w:val="28"/>
          <w:szCs w:val="28"/>
        </w:rPr>
        <w:t>cho mỗi em 30.000đ để bồi dưỡng (chỉ HS của Thành Nhân). Các đ/c gặp đ/c Lan để lĩnh tiền trong ngày mai (thứ 3) để phát cho học sinh (hoặc để mua đồ ăn cho các em, tùy theo từng đội).</w:t>
      </w:r>
    </w:p>
    <w:p w:rsidR="00EE42A9" w:rsidRPr="00432D42" w:rsidRDefault="00EE42A9" w:rsidP="00653658">
      <w:pPr>
        <w:ind w:firstLine="567"/>
        <w:jc w:val="both"/>
        <w:rPr>
          <w:sz w:val="28"/>
          <w:szCs w:val="28"/>
        </w:rPr>
      </w:pPr>
    </w:p>
    <w:p w:rsidR="00757144" w:rsidRDefault="00757144" w:rsidP="00653658">
      <w:pPr>
        <w:ind w:firstLine="567"/>
        <w:jc w:val="both"/>
        <w:rPr>
          <w:sz w:val="28"/>
          <w:szCs w:val="28"/>
        </w:rPr>
      </w:pPr>
      <w:r w:rsidRPr="00432D42">
        <w:rPr>
          <w:sz w:val="28"/>
          <w:szCs w:val="28"/>
        </w:rPr>
        <w:t>3. Đúng 11h30 học sinh phải có mặt ở trường Thành Nhân</w:t>
      </w:r>
      <w:r w:rsidR="000F6955" w:rsidRPr="00432D42">
        <w:rPr>
          <w:sz w:val="28"/>
          <w:szCs w:val="28"/>
        </w:rPr>
        <w:t xml:space="preserve"> để lên xe. </w:t>
      </w:r>
    </w:p>
    <w:p w:rsidR="00EE42A9" w:rsidRPr="00432D42" w:rsidRDefault="00EE42A9" w:rsidP="00653658">
      <w:pPr>
        <w:ind w:firstLine="567"/>
        <w:jc w:val="both"/>
        <w:rPr>
          <w:sz w:val="28"/>
          <w:szCs w:val="28"/>
        </w:rPr>
      </w:pPr>
    </w:p>
    <w:p w:rsidR="000F6955" w:rsidRDefault="000F6955" w:rsidP="00653658">
      <w:pPr>
        <w:ind w:firstLine="567"/>
        <w:jc w:val="both"/>
        <w:rPr>
          <w:sz w:val="28"/>
          <w:szCs w:val="28"/>
        </w:rPr>
      </w:pPr>
      <w:r w:rsidRPr="00432D42">
        <w:rPr>
          <w:sz w:val="28"/>
          <w:szCs w:val="28"/>
        </w:rPr>
        <w:t xml:space="preserve">4. Các đ/c GV phụ trách </w:t>
      </w:r>
      <w:r w:rsidRPr="00432D42">
        <w:rPr>
          <w:b/>
          <w:color w:val="FF0000"/>
          <w:sz w:val="28"/>
          <w:szCs w:val="28"/>
        </w:rPr>
        <w:t>báo ngay cho tôi số lượng học sinh đi ô tô (chậm nhất 9h sáng thứ 3)</w:t>
      </w:r>
      <w:r w:rsidRPr="00432D42">
        <w:rPr>
          <w:color w:val="FF0000"/>
          <w:sz w:val="28"/>
          <w:szCs w:val="28"/>
        </w:rPr>
        <w:t xml:space="preserve"> </w:t>
      </w:r>
      <w:r w:rsidRPr="00432D42">
        <w:rPr>
          <w:sz w:val="28"/>
          <w:szCs w:val="28"/>
        </w:rPr>
        <w:t xml:space="preserve">để nhà trường phân xe cho các đội tuyển. </w:t>
      </w:r>
    </w:p>
    <w:p w:rsidR="0045661C" w:rsidRDefault="0045661C" w:rsidP="00653658">
      <w:pPr>
        <w:ind w:firstLine="567"/>
        <w:jc w:val="both"/>
        <w:rPr>
          <w:sz w:val="28"/>
          <w:szCs w:val="28"/>
        </w:rPr>
      </w:pPr>
    </w:p>
    <w:p w:rsidR="0045661C" w:rsidRDefault="0045661C" w:rsidP="00653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Chế độ của giáo viên</w:t>
      </w:r>
      <w:r w:rsidR="00AD1825">
        <w:rPr>
          <w:sz w:val="28"/>
          <w:szCs w:val="28"/>
        </w:rPr>
        <w:t xml:space="preserve"> đưa học sinh đi</w:t>
      </w:r>
      <w:bookmarkStart w:id="0" w:name="_GoBack"/>
      <w:bookmarkEnd w:id="0"/>
      <w:r>
        <w:rPr>
          <w:sz w:val="28"/>
          <w:szCs w:val="28"/>
        </w:rPr>
        <w:t xml:space="preserve"> (đ/c Lan phát)</w:t>
      </w:r>
    </w:p>
    <w:p w:rsidR="00EE42A9" w:rsidRPr="00432D42" w:rsidRDefault="00EE42A9" w:rsidP="00653658">
      <w:pPr>
        <w:ind w:firstLine="567"/>
        <w:jc w:val="both"/>
        <w:rPr>
          <w:sz w:val="28"/>
          <w:szCs w:val="28"/>
        </w:rPr>
      </w:pPr>
    </w:p>
    <w:p w:rsidR="00190578" w:rsidRDefault="0045661C" w:rsidP="00653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0578" w:rsidRPr="00432D42">
        <w:rPr>
          <w:sz w:val="28"/>
          <w:szCs w:val="28"/>
        </w:rPr>
        <w:t xml:space="preserve">. Đ/c Hiên chia số lượng thuốc chuẩn bị </w:t>
      </w:r>
      <w:r w:rsidR="00805EAF">
        <w:rPr>
          <w:sz w:val="28"/>
          <w:szCs w:val="28"/>
        </w:rPr>
        <w:t>thành 3 túi và giao cho GV phụ trách (sẽ phân công sau khi có số lượng cụ thể)</w:t>
      </w:r>
      <w:r w:rsidR="00B44ECD">
        <w:rPr>
          <w:sz w:val="28"/>
          <w:szCs w:val="28"/>
        </w:rPr>
        <w:t>.</w:t>
      </w:r>
    </w:p>
    <w:p w:rsidR="00B44ECD" w:rsidRDefault="00B44ECD" w:rsidP="00653658">
      <w:pPr>
        <w:ind w:firstLine="567"/>
        <w:jc w:val="both"/>
        <w:rPr>
          <w:sz w:val="28"/>
          <w:szCs w:val="28"/>
        </w:rPr>
      </w:pPr>
    </w:p>
    <w:p w:rsidR="00B44ECD" w:rsidRPr="00B44ECD" w:rsidRDefault="00B44ECD" w:rsidP="00B44ECD">
      <w:pPr>
        <w:ind w:firstLine="567"/>
        <w:jc w:val="center"/>
        <w:rPr>
          <w:b/>
          <w:sz w:val="28"/>
          <w:szCs w:val="28"/>
        </w:rPr>
      </w:pPr>
      <w:r w:rsidRPr="00B44ECD">
        <w:rPr>
          <w:b/>
          <w:sz w:val="28"/>
          <w:szCs w:val="28"/>
        </w:rPr>
        <w:t>TM. Nhà trường</w:t>
      </w:r>
    </w:p>
    <w:p w:rsidR="00B44ECD" w:rsidRPr="00B44ECD" w:rsidRDefault="00B44ECD" w:rsidP="00B44ECD">
      <w:pPr>
        <w:ind w:firstLine="567"/>
        <w:jc w:val="center"/>
        <w:rPr>
          <w:b/>
          <w:sz w:val="28"/>
          <w:szCs w:val="28"/>
        </w:rPr>
      </w:pPr>
      <w:r w:rsidRPr="00B44ECD">
        <w:rPr>
          <w:b/>
          <w:sz w:val="28"/>
          <w:szCs w:val="28"/>
        </w:rPr>
        <w:t>Lê Hà Giang</w:t>
      </w:r>
    </w:p>
    <w:sectPr w:rsidR="00B44ECD" w:rsidRPr="00B44ECD" w:rsidSect="00757144">
      <w:pgSz w:w="12240" w:h="15840"/>
      <w:pgMar w:top="567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44"/>
    <w:rsid w:val="0001533C"/>
    <w:rsid w:val="000F6955"/>
    <w:rsid w:val="00176772"/>
    <w:rsid w:val="00190578"/>
    <w:rsid w:val="00290B56"/>
    <w:rsid w:val="002F6D2A"/>
    <w:rsid w:val="00432D42"/>
    <w:rsid w:val="0045661C"/>
    <w:rsid w:val="005D08F3"/>
    <w:rsid w:val="005E509E"/>
    <w:rsid w:val="00653658"/>
    <w:rsid w:val="00757144"/>
    <w:rsid w:val="00805EAF"/>
    <w:rsid w:val="008254F3"/>
    <w:rsid w:val="0087686F"/>
    <w:rsid w:val="009143C5"/>
    <w:rsid w:val="00AD1825"/>
    <w:rsid w:val="00B0271E"/>
    <w:rsid w:val="00B44ECD"/>
    <w:rsid w:val="00B63615"/>
    <w:rsid w:val="00DD7A19"/>
    <w:rsid w:val="00EE42A9"/>
    <w:rsid w:val="00F85CF9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BD705-7424-42B9-8816-ED05BE5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19</cp:revision>
  <dcterms:created xsi:type="dcterms:W3CDTF">2018-03-05T07:32:00Z</dcterms:created>
  <dcterms:modified xsi:type="dcterms:W3CDTF">2018-03-05T07:50:00Z</dcterms:modified>
</cp:coreProperties>
</file>